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55" w:rsidRPr="00047F07" w:rsidRDefault="00135A55" w:rsidP="00135A55">
      <w:pPr>
        <w:pStyle w:val="ConsPlusNorma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47F07">
        <w:rPr>
          <w:rFonts w:ascii="Times New Roman" w:hAnsi="Times New Roman" w:cs="Times New Roman"/>
          <w:b/>
          <w:sz w:val="22"/>
          <w:szCs w:val="22"/>
        </w:rPr>
        <w:t>Модуль 3 (элективный). «Особенности разработки и реализации адаптированных образовательных программ».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sz w:val="22"/>
          <w:szCs w:val="22"/>
        </w:rPr>
      </w:pPr>
      <w:r w:rsidRPr="00047F07">
        <w:rPr>
          <w:color w:val="000000"/>
          <w:sz w:val="22"/>
          <w:szCs w:val="22"/>
          <w:lang w:eastAsia="ru-RU"/>
        </w:rPr>
        <w:t>Реестр примерных основных общеобразовательных программ</w:t>
      </w:r>
      <w:r w:rsidRPr="00047F07">
        <w:rPr>
          <w:sz w:val="22"/>
          <w:szCs w:val="22"/>
        </w:rPr>
        <w:t xml:space="preserve">- [Электронный ресурс]. – Режим доступа: </w:t>
      </w:r>
      <w:hyperlink r:id="rId5" w:history="1">
        <w:r w:rsidRPr="00047F07">
          <w:rPr>
            <w:rStyle w:val="a3"/>
            <w:sz w:val="22"/>
            <w:szCs w:val="22"/>
            <w:lang w:val="en-US" w:eastAsia="ru-RU"/>
          </w:rPr>
          <w:t>www</w:t>
        </w:r>
        <w:r w:rsidRPr="00047F07">
          <w:rPr>
            <w:rStyle w:val="a3"/>
            <w:sz w:val="22"/>
            <w:szCs w:val="22"/>
            <w:lang w:eastAsia="ru-RU"/>
          </w:rPr>
          <w:t>.</w:t>
        </w:r>
        <w:proofErr w:type="spellStart"/>
        <w:r w:rsidRPr="00047F07">
          <w:rPr>
            <w:rStyle w:val="a3"/>
            <w:sz w:val="22"/>
            <w:szCs w:val="22"/>
            <w:lang w:val="en-US" w:eastAsia="ru-RU"/>
          </w:rPr>
          <w:t>fgosreestr</w:t>
        </w:r>
        <w:proofErr w:type="spellEnd"/>
        <w:r w:rsidRPr="00047F07">
          <w:rPr>
            <w:rStyle w:val="a3"/>
            <w:sz w:val="22"/>
            <w:szCs w:val="22"/>
            <w:lang w:eastAsia="ru-RU"/>
          </w:rPr>
          <w:t>.</w:t>
        </w:r>
        <w:proofErr w:type="spellStart"/>
        <w:r w:rsidRPr="00047F07">
          <w:rPr>
            <w:rStyle w:val="a3"/>
            <w:sz w:val="22"/>
            <w:szCs w:val="22"/>
            <w:lang w:val="en-US" w:eastAsia="ru-RU"/>
          </w:rPr>
          <w:t>ru</w:t>
        </w:r>
        <w:proofErr w:type="spellEnd"/>
      </w:hyperlink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047F07">
        <w:rPr>
          <w:sz w:val="22"/>
          <w:szCs w:val="22"/>
        </w:rPr>
        <w:t xml:space="preserve">Приказ Министерства образования и науки Российской Федерации от 19 декабря </w:t>
      </w:r>
      <w:smartTag w:uri="urn:schemas-microsoft-com:office:smarttags" w:element="metricconverter">
        <w:smartTagPr>
          <w:attr w:name="ProductID" w:val="2014 г"/>
        </w:smartTagPr>
        <w:r w:rsidRPr="00047F07">
          <w:rPr>
            <w:sz w:val="22"/>
            <w:szCs w:val="22"/>
          </w:rPr>
          <w:t>2014 г</w:t>
        </w:r>
      </w:smartTag>
      <w:r w:rsidRPr="00047F07">
        <w:rPr>
          <w:sz w:val="22"/>
          <w:szCs w:val="22"/>
        </w:rPr>
        <w:t>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047F07">
        <w:rPr>
          <w:sz w:val="22"/>
          <w:szCs w:val="22"/>
        </w:rPr>
        <w:t xml:space="preserve">Приказ Министерства образования и науки Российской Федерации от 19 декабря </w:t>
      </w:r>
      <w:smartTag w:uri="urn:schemas-microsoft-com:office:smarttags" w:element="metricconverter">
        <w:smartTagPr>
          <w:attr w:name="ProductID" w:val="2014 г"/>
        </w:smartTagPr>
        <w:r w:rsidRPr="00047F07">
          <w:rPr>
            <w:sz w:val="22"/>
            <w:szCs w:val="22"/>
          </w:rPr>
          <w:t>2014 г</w:t>
        </w:r>
      </w:smartTag>
      <w:r w:rsidRPr="00047F07">
        <w:rPr>
          <w:sz w:val="22"/>
          <w:szCs w:val="22"/>
        </w:rPr>
        <w:t>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sz w:val="22"/>
          <w:szCs w:val="22"/>
        </w:rPr>
      </w:pPr>
      <w:r w:rsidRPr="00047F07">
        <w:rPr>
          <w:sz w:val="22"/>
          <w:szCs w:val="22"/>
        </w:rPr>
        <w:t xml:space="preserve">Федеральные государственные образовательные стандарты для детей с ОВЗ– </w:t>
      </w:r>
      <w:proofErr w:type="gramStart"/>
      <w:r w:rsidRPr="00047F07">
        <w:rPr>
          <w:sz w:val="22"/>
          <w:szCs w:val="22"/>
        </w:rPr>
        <w:t>[Э</w:t>
      </w:r>
      <w:proofErr w:type="gramEnd"/>
      <w:r w:rsidRPr="00047F07">
        <w:rPr>
          <w:sz w:val="22"/>
          <w:szCs w:val="22"/>
        </w:rPr>
        <w:t xml:space="preserve">лектронный ресурс]. – Режим доступа: </w:t>
      </w:r>
      <w:hyperlink r:id="rId6" w:history="1">
        <w:r w:rsidRPr="00047F07">
          <w:rPr>
            <w:rStyle w:val="a3"/>
            <w:sz w:val="22"/>
            <w:szCs w:val="22"/>
          </w:rPr>
          <w:t>http://fgos-ovz.herzen.spb.ru/?page_id=134</w:t>
        </w:r>
      </w:hyperlink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sz w:val="22"/>
          <w:szCs w:val="22"/>
        </w:rPr>
      </w:pPr>
      <w:r w:rsidRPr="00047F07">
        <w:rPr>
          <w:sz w:val="22"/>
          <w:szCs w:val="22"/>
        </w:rPr>
        <w:t xml:space="preserve">Приказ </w:t>
      </w:r>
      <w:proofErr w:type="spellStart"/>
      <w:r w:rsidRPr="00047F07">
        <w:rPr>
          <w:sz w:val="22"/>
          <w:szCs w:val="22"/>
        </w:rPr>
        <w:t>Минобрнауки</w:t>
      </w:r>
      <w:proofErr w:type="spellEnd"/>
      <w:r w:rsidRPr="00047F07">
        <w:rPr>
          <w:sz w:val="22"/>
          <w:szCs w:val="22"/>
        </w:rPr>
        <w:t xml:space="preserve"> России от 20.09.2013 г. № 1082 «Об утверждении Положения о </w:t>
      </w:r>
      <w:proofErr w:type="spellStart"/>
      <w:r w:rsidRPr="00047F07">
        <w:rPr>
          <w:sz w:val="22"/>
          <w:szCs w:val="22"/>
        </w:rPr>
        <w:t>психолого-медико-педагогической</w:t>
      </w:r>
      <w:proofErr w:type="spellEnd"/>
      <w:r w:rsidRPr="00047F07">
        <w:rPr>
          <w:sz w:val="22"/>
          <w:szCs w:val="22"/>
        </w:rPr>
        <w:t xml:space="preserve"> комиссии»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047F07">
        <w:rPr>
          <w:color w:val="000000"/>
          <w:sz w:val="22"/>
          <w:szCs w:val="22"/>
          <w:lang w:eastAsia="ru-RU"/>
        </w:rPr>
        <w:t>Методические рекомендации по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47F07">
        <w:rPr>
          <w:color w:val="000000"/>
          <w:sz w:val="22"/>
          <w:szCs w:val="22"/>
          <w:lang w:eastAsia="ru-RU"/>
        </w:rPr>
        <w:t xml:space="preserve">организации деятельности </w:t>
      </w:r>
      <w:proofErr w:type="spellStart"/>
      <w:r w:rsidRPr="00047F07">
        <w:rPr>
          <w:color w:val="000000"/>
          <w:sz w:val="22"/>
          <w:szCs w:val="22"/>
          <w:lang w:eastAsia="ru-RU"/>
        </w:rPr>
        <w:t>психолого-медико-педагогических</w:t>
      </w:r>
      <w:proofErr w:type="spellEnd"/>
      <w:r w:rsidRPr="00047F07">
        <w:rPr>
          <w:color w:val="000000"/>
          <w:sz w:val="22"/>
          <w:szCs w:val="22"/>
          <w:lang w:eastAsia="ru-RU"/>
        </w:rPr>
        <w:t xml:space="preserve"> комиссий в Российской Федерации (письмо </w:t>
      </w:r>
      <w:proofErr w:type="spellStart"/>
      <w:r w:rsidRPr="00047F07">
        <w:rPr>
          <w:color w:val="000000"/>
          <w:sz w:val="22"/>
          <w:szCs w:val="22"/>
          <w:lang w:eastAsia="ru-RU"/>
        </w:rPr>
        <w:t>Минобрнауки</w:t>
      </w:r>
      <w:proofErr w:type="spellEnd"/>
      <w:r w:rsidRPr="00047F07">
        <w:rPr>
          <w:color w:val="000000"/>
          <w:sz w:val="22"/>
          <w:szCs w:val="22"/>
          <w:lang w:eastAsia="ru-RU"/>
        </w:rPr>
        <w:t xml:space="preserve"> России от 23 мая </w:t>
      </w:r>
      <w:smartTag w:uri="urn:schemas-microsoft-com:office:smarttags" w:element="metricconverter">
        <w:smartTagPr>
          <w:attr w:name="ProductID" w:val="2016 г"/>
        </w:smartTagPr>
        <w:r w:rsidRPr="00047F07">
          <w:rPr>
            <w:color w:val="000000"/>
            <w:sz w:val="22"/>
            <w:szCs w:val="22"/>
            <w:lang w:eastAsia="ru-RU"/>
          </w:rPr>
          <w:t>2016 г</w:t>
        </w:r>
      </w:smartTag>
      <w:r w:rsidRPr="00047F07">
        <w:rPr>
          <w:color w:val="000000"/>
          <w:sz w:val="22"/>
          <w:szCs w:val="22"/>
          <w:lang w:eastAsia="ru-RU"/>
        </w:rPr>
        <w:t>. № ВК-1074/07)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hyperlink r:id="rId7" w:tgtFrame="_blankd" w:history="1">
        <w:r w:rsidRPr="00047F07">
          <w:rPr>
            <w:color w:val="000000"/>
            <w:sz w:val="22"/>
            <w:szCs w:val="22"/>
            <w:lang w:eastAsia="ru-RU"/>
          </w:rPr>
          <w:t xml:space="preserve">Приказ </w:t>
        </w:r>
        <w:proofErr w:type="spellStart"/>
        <w:r w:rsidRPr="00047F07">
          <w:rPr>
            <w:color w:val="000000"/>
            <w:sz w:val="22"/>
            <w:szCs w:val="22"/>
            <w:lang w:eastAsia="ru-RU"/>
          </w:rPr>
          <w:t>Минобрнауки</w:t>
        </w:r>
        <w:proofErr w:type="spellEnd"/>
        <w:r w:rsidRPr="00047F07">
          <w:rPr>
            <w:color w:val="000000"/>
            <w:sz w:val="22"/>
            <w:szCs w:val="22"/>
            <w:lang w:eastAsia="ru-RU"/>
          </w:rPr>
          <w:t xml:space="preserve"> России от 19 февраля 2016 г. № 07-719</w:t>
        </w:r>
      </w:hyperlink>
      <w:r w:rsidRPr="00047F07">
        <w:rPr>
          <w:color w:val="000000"/>
          <w:sz w:val="22"/>
          <w:szCs w:val="22"/>
          <w:lang w:eastAsia="ru-RU"/>
        </w:rPr>
        <w:t xml:space="preserve"> «О подготовке к введению ФГОС ОВЗ»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047F07">
        <w:rPr>
          <w:color w:val="000000"/>
          <w:sz w:val="22"/>
          <w:szCs w:val="22"/>
          <w:lang w:eastAsia="ru-RU"/>
        </w:rPr>
        <w:t xml:space="preserve">Письмо Министерства образования и науки РФ от 11 марта </w:t>
      </w:r>
      <w:smartTag w:uri="urn:schemas-microsoft-com:office:smarttags" w:element="metricconverter">
        <w:smartTagPr>
          <w:attr w:name="ProductID" w:val="2016 г"/>
        </w:smartTagPr>
        <w:r w:rsidRPr="00047F07">
          <w:rPr>
            <w:color w:val="000000"/>
            <w:sz w:val="22"/>
            <w:szCs w:val="22"/>
            <w:lang w:eastAsia="ru-RU"/>
          </w:rPr>
          <w:t>2016 г</w:t>
        </w:r>
      </w:smartTag>
      <w:r w:rsidRPr="00047F07">
        <w:rPr>
          <w:color w:val="000000"/>
          <w:sz w:val="22"/>
          <w:szCs w:val="22"/>
          <w:lang w:eastAsia="ru-RU"/>
        </w:rPr>
        <w:t>. № ВК-452/07 «О введении ФГОС ОВЗ»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047F07">
        <w:rPr>
          <w:color w:val="000000"/>
          <w:sz w:val="22"/>
          <w:szCs w:val="22"/>
          <w:lang w:eastAsia="ru-RU"/>
        </w:rPr>
        <w:t xml:space="preserve">Письмо Министерства образования и науки РФ от 23 мая </w:t>
      </w:r>
      <w:smartTag w:uri="urn:schemas-microsoft-com:office:smarttags" w:element="metricconverter">
        <w:smartTagPr>
          <w:attr w:name="ProductID" w:val="2016 г"/>
        </w:smartTagPr>
        <w:r w:rsidRPr="00047F07">
          <w:rPr>
            <w:color w:val="000000"/>
            <w:sz w:val="22"/>
            <w:szCs w:val="22"/>
            <w:lang w:eastAsia="ru-RU"/>
          </w:rPr>
          <w:t>2016 г</w:t>
        </w:r>
      </w:smartTag>
      <w:r w:rsidRPr="00047F07">
        <w:rPr>
          <w:color w:val="000000"/>
          <w:sz w:val="22"/>
          <w:szCs w:val="22"/>
          <w:lang w:eastAsia="ru-RU"/>
        </w:rPr>
        <w:t xml:space="preserve">. № ВК- 1074/07 «О совершенствовании деятельности </w:t>
      </w:r>
      <w:proofErr w:type="spellStart"/>
      <w:r w:rsidRPr="00047F07">
        <w:rPr>
          <w:color w:val="000000"/>
          <w:sz w:val="22"/>
          <w:szCs w:val="22"/>
          <w:lang w:eastAsia="ru-RU"/>
        </w:rPr>
        <w:t>психолого-медико-педагогических</w:t>
      </w:r>
      <w:proofErr w:type="spellEnd"/>
      <w:r w:rsidRPr="00047F07">
        <w:rPr>
          <w:color w:val="000000"/>
          <w:sz w:val="22"/>
          <w:szCs w:val="22"/>
          <w:lang w:eastAsia="ru-RU"/>
        </w:rPr>
        <w:t xml:space="preserve"> комиссий»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047F07">
        <w:rPr>
          <w:color w:val="000000"/>
          <w:sz w:val="22"/>
          <w:szCs w:val="22"/>
          <w:lang w:eastAsia="ru-RU"/>
        </w:rPr>
        <w:t>Приказ № 1008 от 29.08.2013 г.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047F07">
        <w:rPr>
          <w:sz w:val="22"/>
          <w:szCs w:val="22"/>
        </w:rPr>
        <w:t xml:space="preserve">Письмо </w:t>
      </w:r>
      <w:proofErr w:type="spellStart"/>
      <w:r w:rsidRPr="00047F07">
        <w:rPr>
          <w:sz w:val="22"/>
          <w:szCs w:val="22"/>
        </w:rPr>
        <w:t>Минобрнауки</w:t>
      </w:r>
      <w:proofErr w:type="spellEnd"/>
      <w:r w:rsidRPr="00047F07">
        <w:rPr>
          <w:sz w:val="22"/>
          <w:szCs w:val="22"/>
        </w:rPr>
        <w:t xml:space="preserve"> России от 27.03.2000 № 27/901-6 «О </w:t>
      </w:r>
      <w:proofErr w:type="spellStart"/>
      <w:r w:rsidRPr="00047F07">
        <w:rPr>
          <w:sz w:val="22"/>
          <w:szCs w:val="22"/>
        </w:rPr>
        <w:t>психолого-медико-педагогическом</w:t>
      </w:r>
      <w:proofErr w:type="spellEnd"/>
      <w:r w:rsidRPr="00047F07">
        <w:rPr>
          <w:sz w:val="22"/>
          <w:szCs w:val="22"/>
        </w:rPr>
        <w:t xml:space="preserve"> консилиуме (</w:t>
      </w:r>
      <w:proofErr w:type="spellStart"/>
      <w:r w:rsidRPr="00047F07">
        <w:rPr>
          <w:sz w:val="22"/>
          <w:szCs w:val="22"/>
        </w:rPr>
        <w:t>ПМПк</w:t>
      </w:r>
      <w:proofErr w:type="spellEnd"/>
      <w:r w:rsidRPr="00047F07">
        <w:rPr>
          <w:sz w:val="22"/>
          <w:szCs w:val="22"/>
        </w:rPr>
        <w:t>) образовательного учреждения»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proofErr w:type="gramStart"/>
      <w:r w:rsidRPr="00047F07">
        <w:rPr>
          <w:bCs/>
          <w:sz w:val="22"/>
          <w:szCs w:val="22"/>
        </w:rPr>
        <w:t xml:space="preserve">Об утверждении </w:t>
      </w:r>
      <w:proofErr w:type="spellStart"/>
      <w:r w:rsidRPr="00047F07">
        <w:rPr>
          <w:bCs/>
          <w:sz w:val="22"/>
          <w:szCs w:val="22"/>
        </w:rPr>
        <w:t>СанПиН</w:t>
      </w:r>
      <w:proofErr w:type="spellEnd"/>
      <w:r w:rsidRPr="00047F07">
        <w:rPr>
          <w:bCs/>
          <w:sz w:val="22"/>
          <w:szCs w:val="22"/>
        </w:rPr>
        <w:t xml:space="preserve">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от 10 июля 2015 (вступит в силу с 01.09.2016)</w:t>
      </w:r>
      <w:hyperlink r:id="rId8" w:history="1">
        <w:r w:rsidRPr="00047F07">
          <w:rPr>
            <w:rStyle w:val="a3"/>
            <w:sz w:val="22"/>
            <w:szCs w:val="22"/>
          </w:rPr>
          <w:t>http://docs.cntd.ru/document/420292638</w:t>
        </w:r>
      </w:hyperlink>
      <w:proofErr w:type="gramEnd"/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047F07">
        <w:rPr>
          <w:bCs/>
          <w:sz w:val="22"/>
          <w:szCs w:val="22"/>
        </w:rPr>
        <w:t xml:space="preserve">Приказ </w:t>
      </w:r>
      <w:proofErr w:type="spellStart"/>
      <w:r w:rsidRPr="00047F07">
        <w:rPr>
          <w:bCs/>
          <w:sz w:val="22"/>
          <w:szCs w:val="22"/>
        </w:rPr>
        <w:t>Минобрнауки</w:t>
      </w:r>
      <w:proofErr w:type="spellEnd"/>
      <w:r w:rsidRPr="00047F07">
        <w:rPr>
          <w:bCs/>
          <w:sz w:val="22"/>
          <w:szCs w:val="22"/>
        </w:rPr>
        <w:t xml:space="preserve"> России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</w:r>
    </w:p>
    <w:p w:rsidR="00135A55" w:rsidRPr="00047F07" w:rsidRDefault="00135A55" w:rsidP="00135A55">
      <w:pPr>
        <w:pStyle w:val="ListParagraph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047F07">
        <w:rPr>
          <w:sz w:val="22"/>
          <w:szCs w:val="22"/>
        </w:rPr>
        <w:t xml:space="preserve">Приказ </w:t>
      </w:r>
      <w:proofErr w:type="spellStart"/>
      <w:r w:rsidRPr="00047F07">
        <w:rPr>
          <w:sz w:val="22"/>
          <w:szCs w:val="22"/>
        </w:rPr>
        <w:t>Минобрнауки</w:t>
      </w:r>
      <w:proofErr w:type="spellEnd"/>
      <w:r w:rsidRPr="00047F07">
        <w:rPr>
          <w:sz w:val="22"/>
          <w:szCs w:val="22"/>
        </w:rPr>
        <w:t xml:space="preserve"> России от 9.11.2015 № 1309 «Об отверждении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</w:t>
      </w:r>
    </w:p>
    <w:p w:rsidR="000142E8" w:rsidRPr="00135A55" w:rsidRDefault="000142E8">
      <w:pPr>
        <w:rPr>
          <w:lang/>
        </w:rPr>
      </w:pPr>
    </w:p>
    <w:sectPr w:rsidR="000142E8" w:rsidRPr="00135A55" w:rsidSect="00014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66E0"/>
    <w:multiLevelType w:val="hybridMultilevel"/>
    <w:tmpl w:val="17C085EE"/>
    <w:lvl w:ilvl="0" w:tplc="10E6CADC">
      <w:start w:val="1"/>
      <w:numFmt w:val="decimal"/>
      <w:lvlText w:val="%1."/>
      <w:lvlJc w:val="left"/>
      <w:pPr>
        <w:ind w:left="858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A55"/>
    <w:rsid w:val="000142E8"/>
    <w:rsid w:val="0013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A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ListParagraph">
    <w:name w:val="List Paragraph"/>
    <w:basedOn w:val="a"/>
    <w:link w:val="ListParagraphChar"/>
    <w:rsid w:val="00135A5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istParagraphChar">
    <w:name w:val="List Paragraph Char"/>
    <w:link w:val="ListParagraph"/>
    <w:locked/>
    <w:rsid w:val="00135A5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3">
    <w:name w:val="Hyperlink"/>
    <w:basedOn w:val="a0"/>
    <w:rsid w:val="00135A55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9263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stnikedu.ru/doc/08042016/&#1055;&#1088;&#1080;&#1083;&#1086;&#1078;&#1077;&#1085;&#1080;&#1077;%20&#1082;%20&#1087;&#1088;&#1080;&#1082;&#1072;&#1079;&#1091;%20&#1052;&#1080;&#1085;&#1086;&#1073;&#1088;&#1085;&#1072;&#1091;&#1082;&#1080;%20&#1056;&#1086;&#1089;&#1089;&#1080;&#1080;%20&#1086;&#1090;%2019%20&#1092;&#1077;&#1074;&#1088;&#1072;&#1083;&#1103;%202016%20%20&#1075;.%20&#8470;%2007-7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-ovz.herzen.spb.ru/?page_id=134" TargetMode="External"/><Relationship Id="rId5" Type="http://schemas.openxmlformats.org/officeDocument/2006/relationships/hyperlink" Target="http://www.fgosrees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2534</Characters>
  <Application>Microsoft Office Word</Application>
  <DocSecurity>0</DocSecurity>
  <Lines>21</Lines>
  <Paragraphs>5</Paragraphs>
  <ScaleCrop>false</ScaleCrop>
  <Company>Home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2019-10-27T18:02:00Z</dcterms:created>
  <dcterms:modified xsi:type="dcterms:W3CDTF">2019-10-27T18:02:00Z</dcterms:modified>
</cp:coreProperties>
</file>